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6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40"/>
        <w:gridCol w:w="2371"/>
        <w:gridCol w:w="1081"/>
        <w:gridCol w:w="903"/>
        <w:gridCol w:w="1560"/>
        <w:gridCol w:w="1417"/>
        <w:gridCol w:w="1559"/>
        <w:gridCol w:w="1418"/>
        <w:gridCol w:w="1702"/>
      </w:tblGrid>
      <w:tr w:rsidR="00C93ADA" w:rsidRPr="002D5263" w:rsidTr="00816271">
        <w:trPr>
          <w:trHeight w:val="5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2371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81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取得日期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原使用人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资产</w:t>
            </w: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br/>
              <w:t>原使用部门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现使用人签字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资产</w:t>
            </w:r>
            <w:r w:rsidRPr="00C93ADA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br/>
              <w:t>现使用部门</w:t>
            </w:r>
          </w:p>
        </w:tc>
      </w:tr>
      <w:tr w:rsidR="00816271" w:rsidRPr="002D5263" w:rsidTr="00816271">
        <w:trPr>
          <w:trHeight w:val="5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816271" w:rsidRPr="002D5263" w:rsidTr="00816271">
        <w:trPr>
          <w:trHeight w:val="5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816271" w:rsidRPr="002D5263" w:rsidTr="00816271">
        <w:trPr>
          <w:trHeight w:val="5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816271">
            <w:pPr>
              <w:widowControl/>
              <w:jc w:val="left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16271" w:rsidRPr="002D5263" w:rsidTr="00816271">
        <w:trPr>
          <w:trHeight w:val="5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816271" w:rsidRPr="002D5263" w:rsidTr="00816271">
        <w:trPr>
          <w:trHeight w:val="5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816271" w:rsidRPr="002D5263" w:rsidTr="00816271">
        <w:trPr>
          <w:trHeight w:val="5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ind w:right="440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C93ADA" w:rsidRPr="002D5263" w:rsidTr="00816271">
        <w:trPr>
          <w:trHeight w:val="1222"/>
        </w:trPr>
        <w:tc>
          <w:tcPr>
            <w:tcW w:w="11448" w:type="dxa"/>
            <w:gridSpan w:val="8"/>
            <w:vAlign w:val="center"/>
          </w:tcPr>
          <w:p w:rsidR="00C93ADA" w:rsidRPr="00C93ADA" w:rsidRDefault="00C93ADA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调剂原因：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C93ADA" w:rsidRPr="00C93ADA" w:rsidRDefault="00C93ADA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调剂时间：</w:t>
            </w:r>
          </w:p>
        </w:tc>
      </w:tr>
      <w:tr w:rsidR="005371E4" w:rsidRPr="002D5263" w:rsidTr="00816271">
        <w:trPr>
          <w:trHeight w:val="755"/>
        </w:trPr>
        <w:tc>
          <w:tcPr>
            <w:tcW w:w="14568" w:type="dxa"/>
            <w:gridSpan w:val="10"/>
            <w:vAlign w:val="center"/>
          </w:tcPr>
          <w:p w:rsidR="005371E4" w:rsidRPr="00C93ADA" w:rsidRDefault="005371E4" w:rsidP="00695769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调入部门负责人意见：</w:t>
            </w:r>
          </w:p>
        </w:tc>
      </w:tr>
      <w:tr w:rsidR="005371E4" w:rsidRPr="002D5263" w:rsidTr="00816271">
        <w:trPr>
          <w:trHeight w:val="781"/>
        </w:trPr>
        <w:tc>
          <w:tcPr>
            <w:tcW w:w="14568" w:type="dxa"/>
            <w:gridSpan w:val="10"/>
            <w:vAlign w:val="center"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调出部门负责人意见：</w:t>
            </w:r>
          </w:p>
        </w:tc>
      </w:tr>
      <w:tr w:rsidR="005371E4" w:rsidRPr="002D5263" w:rsidTr="00816271">
        <w:trPr>
          <w:trHeight w:val="777"/>
        </w:trPr>
        <w:tc>
          <w:tcPr>
            <w:tcW w:w="14568" w:type="dxa"/>
            <w:gridSpan w:val="10"/>
            <w:vAlign w:val="center"/>
          </w:tcPr>
          <w:p w:rsidR="005371E4" w:rsidRPr="00C93ADA" w:rsidRDefault="005371E4" w:rsidP="00695769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93A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学校资产管理部门审批意见：</w:t>
            </w:r>
          </w:p>
        </w:tc>
      </w:tr>
    </w:tbl>
    <w:p w:rsidR="005F3E71" w:rsidRDefault="00EA023C" w:rsidP="00004AA1">
      <w:pPr>
        <w:widowControl/>
        <w:spacing w:line="140" w:lineRule="atLeast"/>
        <w:jc w:val="center"/>
        <w:rPr>
          <w:rFonts w:ascii="宋体" w:eastAsia="宋体" w:hAnsi="宋体" w:cs="宋体" w:hint="eastAsia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杨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凌职业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8"/>
        </w:rPr>
        <w:t>技术学院</w:t>
      </w:r>
      <w:r w:rsidR="0080091D">
        <w:rPr>
          <w:rFonts w:ascii="宋体" w:eastAsia="宋体" w:hAnsi="宋体" w:cs="宋体" w:hint="eastAsia"/>
          <w:b/>
          <w:kern w:val="0"/>
          <w:sz w:val="28"/>
          <w:szCs w:val="28"/>
        </w:rPr>
        <w:t>固定资产</w:t>
      </w:r>
      <w:r w:rsidR="006B7D51" w:rsidRPr="00D63D05">
        <w:rPr>
          <w:rFonts w:ascii="宋体" w:eastAsia="宋体" w:hAnsi="宋体" w:cs="宋体" w:hint="eastAsia"/>
          <w:b/>
          <w:kern w:val="0"/>
          <w:sz w:val="28"/>
          <w:szCs w:val="28"/>
        </w:rPr>
        <w:t>调剂</w:t>
      </w:r>
      <w:r w:rsidR="00AB7CFD">
        <w:rPr>
          <w:rFonts w:ascii="宋体" w:eastAsia="宋体" w:hAnsi="宋体" w:cs="宋体" w:hint="eastAsia"/>
          <w:b/>
          <w:kern w:val="0"/>
          <w:sz w:val="28"/>
          <w:szCs w:val="28"/>
        </w:rPr>
        <w:t>、变更</w:t>
      </w:r>
      <w:r w:rsidR="006B7D51" w:rsidRPr="00D63D05">
        <w:rPr>
          <w:rFonts w:ascii="宋体" w:eastAsia="宋体" w:hAnsi="宋体" w:cs="宋体" w:hint="eastAsia"/>
          <w:b/>
          <w:kern w:val="0"/>
          <w:sz w:val="28"/>
          <w:szCs w:val="28"/>
        </w:rPr>
        <w:t>审批表</w:t>
      </w:r>
    </w:p>
    <w:p w:rsidR="00004AA1" w:rsidRPr="00004AA1" w:rsidRDefault="00004AA1" w:rsidP="00004AA1">
      <w:pPr>
        <w:widowControl/>
        <w:spacing w:line="140" w:lineRule="atLeast"/>
        <w:rPr>
          <w:rFonts w:ascii="宋体" w:eastAsia="宋体" w:hAnsi="宋体" w:cs="宋体"/>
          <w:b/>
          <w:kern w:val="0"/>
          <w:sz w:val="28"/>
          <w:szCs w:val="28"/>
        </w:rPr>
      </w:pPr>
    </w:p>
    <w:sectPr w:rsidR="00004AA1" w:rsidRPr="00004AA1" w:rsidSect="00004AA1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34" w:rsidRDefault="00744134" w:rsidP="00956CE4">
      <w:r>
        <w:separator/>
      </w:r>
    </w:p>
  </w:endnote>
  <w:endnote w:type="continuationSeparator" w:id="0">
    <w:p w:rsidR="00744134" w:rsidRDefault="00744134" w:rsidP="0095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34" w:rsidRDefault="00744134" w:rsidP="00956CE4">
      <w:r>
        <w:separator/>
      </w:r>
    </w:p>
  </w:footnote>
  <w:footnote w:type="continuationSeparator" w:id="0">
    <w:p w:rsidR="00744134" w:rsidRDefault="00744134" w:rsidP="00956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263"/>
    <w:rsid w:val="00004AA1"/>
    <w:rsid w:val="000D0E78"/>
    <w:rsid w:val="001E2493"/>
    <w:rsid w:val="00276399"/>
    <w:rsid w:val="00284844"/>
    <w:rsid w:val="002D5263"/>
    <w:rsid w:val="0035114A"/>
    <w:rsid w:val="0035560E"/>
    <w:rsid w:val="003F03CA"/>
    <w:rsid w:val="00467192"/>
    <w:rsid w:val="005371E4"/>
    <w:rsid w:val="005954F7"/>
    <w:rsid w:val="005967E4"/>
    <w:rsid w:val="005E5F39"/>
    <w:rsid w:val="005F3E71"/>
    <w:rsid w:val="00695769"/>
    <w:rsid w:val="006B218A"/>
    <w:rsid w:val="006B7D51"/>
    <w:rsid w:val="007006C8"/>
    <w:rsid w:val="00744134"/>
    <w:rsid w:val="00786AA6"/>
    <w:rsid w:val="007D02DC"/>
    <w:rsid w:val="0080091D"/>
    <w:rsid w:val="00816271"/>
    <w:rsid w:val="00820430"/>
    <w:rsid w:val="00824121"/>
    <w:rsid w:val="0083771D"/>
    <w:rsid w:val="00871A34"/>
    <w:rsid w:val="00931405"/>
    <w:rsid w:val="00937FCE"/>
    <w:rsid w:val="00952AE7"/>
    <w:rsid w:val="00956CE4"/>
    <w:rsid w:val="009607A8"/>
    <w:rsid w:val="00A37CF0"/>
    <w:rsid w:val="00AB7CFD"/>
    <w:rsid w:val="00AE2561"/>
    <w:rsid w:val="00B20479"/>
    <w:rsid w:val="00B27D4D"/>
    <w:rsid w:val="00C12A21"/>
    <w:rsid w:val="00C310F4"/>
    <w:rsid w:val="00C91C82"/>
    <w:rsid w:val="00C93ADA"/>
    <w:rsid w:val="00C970CD"/>
    <w:rsid w:val="00CB2E38"/>
    <w:rsid w:val="00CC6615"/>
    <w:rsid w:val="00CD1C08"/>
    <w:rsid w:val="00D63D05"/>
    <w:rsid w:val="00D67DFA"/>
    <w:rsid w:val="00D9135E"/>
    <w:rsid w:val="00DA4E8E"/>
    <w:rsid w:val="00E24B13"/>
    <w:rsid w:val="00E259A6"/>
    <w:rsid w:val="00EA023C"/>
    <w:rsid w:val="00EE41E9"/>
    <w:rsid w:val="00F0354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C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C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王立涛</dc:creator>
  <cp:lastModifiedBy>解晓盈</cp:lastModifiedBy>
  <cp:revision>27</cp:revision>
  <cp:lastPrinted>2018-06-19T01:12:00Z</cp:lastPrinted>
  <dcterms:created xsi:type="dcterms:W3CDTF">2016-12-16T04:29:00Z</dcterms:created>
  <dcterms:modified xsi:type="dcterms:W3CDTF">2020-09-23T03:16:00Z</dcterms:modified>
</cp:coreProperties>
</file>